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B2F4A" w14:textId="77777777" w:rsidR="00D4662D" w:rsidRPr="00D4662D" w:rsidRDefault="00D4662D" w:rsidP="00D4662D">
      <w:pPr>
        <w:spacing w:after="115" w:line="300" w:lineRule="exact"/>
        <w:ind w:left="1432"/>
        <w:jc w:val="right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Приложение № 2  към чл. 8, ал. 1 </w:t>
      </w:r>
    </w:p>
    <w:p w14:paraId="3CD4DB92" w14:textId="77777777" w:rsidR="00D4662D" w:rsidRDefault="00D4662D" w:rsidP="00D4662D">
      <w:pPr>
        <w:spacing w:after="158" w:line="300" w:lineRule="exact"/>
        <w:ind w:left="19" w:right="20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1DE8F" w14:textId="75FB1801" w:rsidR="00D4662D" w:rsidRPr="00D4662D" w:rsidRDefault="00D4662D" w:rsidP="00D4662D">
      <w:pPr>
        <w:spacing w:after="158" w:line="300" w:lineRule="exact"/>
        <w:ind w:left="19" w:right="20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62D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14:paraId="0E83E207" w14:textId="77777777" w:rsidR="00D4662D" w:rsidRPr="00D4662D" w:rsidRDefault="00D4662D" w:rsidP="00D4662D">
      <w:pPr>
        <w:spacing w:after="115" w:line="300" w:lineRule="exact"/>
        <w:ind w:left="19" w:right="20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2D">
        <w:rPr>
          <w:rFonts w:ascii="Times New Roman" w:hAnsi="Times New Roman" w:cs="Times New Roman"/>
          <w:b/>
          <w:sz w:val="24"/>
          <w:szCs w:val="24"/>
        </w:rPr>
        <w:t>ДИРЕКТОРА НА</w:t>
      </w:r>
    </w:p>
    <w:p w14:paraId="7482E45B" w14:textId="77777777" w:rsidR="00D4662D" w:rsidRPr="00D4662D" w:rsidRDefault="00D4662D" w:rsidP="00D4662D">
      <w:pPr>
        <w:spacing w:after="115" w:line="300" w:lineRule="exact"/>
        <w:ind w:left="19" w:right="20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662D">
        <w:rPr>
          <w:rFonts w:ascii="Times New Roman" w:hAnsi="Times New Roman" w:cs="Times New Roman"/>
          <w:b/>
          <w:sz w:val="24"/>
          <w:szCs w:val="24"/>
        </w:rPr>
        <w:t xml:space="preserve">НАЦИОНАЛНА ЕКСПЕРТНА ЛЕКАРСКА КОМИСИЯ </w:t>
      </w:r>
      <w:r w:rsidRPr="00D4662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D4662D">
        <w:rPr>
          <w:rFonts w:ascii="Times New Roman" w:hAnsi="Times New Roman" w:cs="Times New Roman"/>
          <w:b/>
          <w:sz w:val="24"/>
          <w:szCs w:val="24"/>
        </w:rPr>
        <w:t>НЕЛК</w:t>
      </w:r>
      <w:r w:rsidRPr="00D4662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5C7F71A4" w14:textId="77777777" w:rsidR="00D4662D" w:rsidRPr="00D4662D" w:rsidRDefault="00D4662D" w:rsidP="00D4662D">
      <w:pPr>
        <w:spacing w:after="162" w:line="300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3780B7" w14:textId="77777777" w:rsidR="00D4662D" w:rsidRPr="00D4662D" w:rsidRDefault="00D4662D" w:rsidP="00D4662D">
      <w:pPr>
        <w:keepNext/>
        <w:keepLines/>
        <w:spacing w:after="112" w:line="300" w:lineRule="exact"/>
        <w:ind w:left="54" w:right="3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4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 ЗА ДОСТЪП ДО ОБЩЕСТВЕНА ИНФОРМАЦИЯ</w:t>
      </w:r>
    </w:p>
    <w:p w14:paraId="0C51A1AF" w14:textId="77777777" w:rsidR="00D4662D" w:rsidRPr="00D4662D" w:rsidRDefault="00D4662D" w:rsidP="00D4662D">
      <w:pPr>
        <w:spacing w:after="150" w:line="300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От................................................................................................................................................. </w:t>
      </w:r>
    </w:p>
    <w:p w14:paraId="32B468B4" w14:textId="77777777" w:rsidR="00D4662D" w:rsidRPr="00D4662D" w:rsidRDefault="00D4662D" w:rsidP="00D4662D">
      <w:pPr>
        <w:spacing w:after="118" w:line="300" w:lineRule="exact"/>
        <w:ind w:left="1212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>(</w:t>
      </w:r>
      <w:r w:rsidRPr="00D4662D">
        <w:rPr>
          <w:rFonts w:ascii="Times New Roman" w:hAnsi="Times New Roman" w:cs="Times New Roman"/>
          <w:i/>
          <w:sz w:val="24"/>
          <w:szCs w:val="24"/>
        </w:rPr>
        <w:t>трите имена или наименованието и седалището на заявителя</w:t>
      </w:r>
      <w:r w:rsidRPr="00D4662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E2188B9" w14:textId="77777777" w:rsidR="00D4662D" w:rsidRPr="00D4662D" w:rsidRDefault="00D4662D" w:rsidP="00D4662D">
      <w:pPr>
        <w:spacing w:after="105" w:line="300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адрес:...........................................................................................................................................  </w:t>
      </w:r>
    </w:p>
    <w:p w14:paraId="7786F80C" w14:textId="77777777" w:rsidR="00D4662D" w:rsidRPr="00D4662D" w:rsidRDefault="00D4662D" w:rsidP="00D4662D">
      <w:pPr>
        <w:spacing w:line="300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телефон за връзка:..........................................ел. поща:............................................................ </w:t>
      </w:r>
    </w:p>
    <w:p w14:paraId="0FE6D235" w14:textId="77777777" w:rsidR="00D4662D" w:rsidRPr="00D4662D" w:rsidRDefault="00D4662D" w:rsidP="00D4662D">
      <w:pPr>
        <w:spacing w:after="169" w:line="300" w:lineRule="exact"/>
        <w:ind w:left="931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 </w:t>
      </w:r>
      <w:r w:rsidRPr="00D4662D">
        <w:rPr>
          <w:rFonts w:ascii="Times New Roman" w:hAnsi="Times New Roman" w:cs="Times New Roman"/>
          <w:b/>
          <w:sz w:val="24"/>
          <w:szCs w:val="24"/>
        </w:rPr>
        <w:t xml:space="preserve">УВАЖАЕМА ГОСПОЖО ДИРЕКТОР, </w:t>
      </w:r>
    </w:p>
    <w:p w14:paraId="251AF9D2" w14:textId="77777777" w:rsidR="00D4662D" w:rsidRPr="00D4662D" w:rsidRDefault="00D4662D" w:rsidP="00D4662D">
      <w:pPr>
        <w:spacing w:line="300" w:lineRule="exact"/>
        <w:ind w:left="86" w:right="1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На основание Закона за достъп до обществена информация, моля да ми бъде предоставена следната информация: </w:t>
      </w:r>
    </w:p>
    <w:p w14:paraId="16EEBA78" w14:textId="77777777" w:rsidR="00D4662D" w:rsidRPr="00D4662D" w:rsidRDefault="00D4662D" w:rsidP="00D4662D">
      <w:pPr>
        <w:spacing w:after="151" w:line="300" w:lineRule="exact"/>
        <w:ind w:left="106" w:right="10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5F744484" w14:textId="77777777" w:rsidR="00D4662D" w:rsidRPr="00D4662D" w:rsidRDefault="00D4662D" w:rsidP="00D4662D">
      <w:pPr>
        <w:spacing w:after="114" w:line="300" w:lineRule="exact"/>
        <w:ind w:left="649" w:right="55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>(</w:t>
      </w:r>
      <w:r w:rsidRPr="00D4662D">
        <w:rPr>
          <w:rFonts w:ascii="Times New Roman" w:hAnsi="Times New Roman" w:cs="Times New Roman"/>
          <w:i/>
          <w:sz w:val="24"/>
          <w:szCs w:val="24"/>
        </w:rPr>
        <w:t>описание на исканата информация</w:t>
      </w:r>
      <w:r w:rsidRPr="00D4662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A755B44" w14:textId="77777777" w:rsidR="00D4662D" w:rsidRPr="00D4662D" w:rsidRDefault="00D4662D" w:rsidP="00D4662D">
      <w:pPr>
        <w:spacing w:after="107" w:line="300" w:lineRule="exact"/>
        <w:ind w:left="106" w:right="10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33AF4FA" w14:textId="77777777" w:rsidR="00D4662D" w:rsidRPr="00D4662D" w:rsidRDefault="00D4662D" w:rsidP="00D4662D">
      <w:pPr>
        <w:spacing w:after="104" w:line="300" w:lineRule="exact"/>
        <w:ind w:left="106" w:right="10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17D4FA48" w14:textId="5E9837BC" w:rsidR="00D4662D" w:rsidRPr="00D4662D" w:rsidRDefault="00D4662D" w:rsidP="00D4662D">
      <w:pPr>
        <w:spacing w:line="300" w:lineRule="exact"/>
        <w:ind w:left="9" w:right="10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60925F5E" w14:textId="77777777" w:rsidR="00D4662D" w:rsidRPr="00D4662D" w:rsidRDefault="00D4662D" w:rsidP="00D4662D">
      <w:pPr>
        <w:spacing w:after="162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 Желая да получа исканата информация в следната форма: </w:t>
      </w:r>
    </w:p>
    <w:p w14:paraId="6A61705D" w14:textId="77777777" w:rsidR="00D4662D" w:rsidRPr="00D4662D" w:rsidRDefault="00D4662D" w:rsidP="00D4662D">
      <w:pPr>
        <w:spacing w:after="163" w:line="300" w:lineRule="exact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>(</w:t>
      </w:r>
      <w:r w:rsidRPr="00D4662D">
        <w:rPr>
          <w:rFonts w:ascii="Times New Roman" w:hAnsi="Times New Roman" w:cs="Times New Roman"/>
          <w:i/>
          <w:sz w:val="24"/>
          <w:szCs w:val="24"/>
        </w:rPr>
        <w:t>моля, подчертайте предпочитаната от Вас форма</w:t>
      </w:r>
      <w:r w:rsidRPr="00D4662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7208A1C" w14:textId="77777777" w:rsidR="00D4662D" w:rsidRPr="00D4662D" w:rsidRDefault="00D4662D" w:rsidP="00D4662D">
      <w:pPr>
        <w:numPr>
          <w:ilvl w:val="0"/>
          <w:numId w:val="1"/>
        </w:numPr>
        <w:spacing w:after="5" w:line="300" w:lineRule="exact"/>
        <w:ind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Преглед на информацията — оригинал или копие, или чрез публичен общодостъпен регистър; </w:t>
      </w:r>
    </w:p>
    <w:p w14:paraId="765F2458" w14:textId="77777777" w:rsidR="00D4662D" w:rsidRPr="00D4662D" w:rsidRDefault="00D4662D" w:rsidP="00D4662D">
      <w:pPr>
        <w:numPr>
          <w:ilvl w:val="0"/>
          <w:numId w:val="1"/>
        </w:numPr>
        <w:spacing w:after="151" w:line="300" w:lineRule="exact"/>
        <w:ind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Устна справка; </w:t>
      </w:r>
    </w:p>
    <w:p w14:paraId="3B022B72" w14:textId="77777777" w:rsidR="00D4662D" w:rsidRPr="00D4662D" w:rsidRDefault="00D4662D" w:rsidP="00D4662D">
      <w:pPr>
        <w:numPr>
          <w:ilvl w:val="0"/>
          <w:numId w:val="1"/>
        </w:numPr>
        <w:spacing w:after="155" w:line="300" w:lineRule="exact"/>
        <w:ind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Копия на материален носител; </w:t>
      </w:r>
    </w:p>
    <w:p w14:paraId="5D498868" w14:textId="77777777" w:rsidR="00D4662D" w:rsidRPr="00D4662D" w:rsidRDefault="00D4662D" w:rsidP="00D4662D">
      <w:pPr>
        <w:numPr>
          <w:ilvl w:val="0"/>
          <w:numId w:val="1"/>
        </w:numPr>
        <w:spacing w:after="5" w:line="300" w:lineRule="exact"/>
        <w:ind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Копия предоставени по електронен път, или интернет адрес където се съхраняват или са публикувани данните; </w:t>
      </w:r>
    </w:p>
    <w:p w14:paraId="6902EF5F" w14:textId="77777777" w:rsidR="00D4662D" w:rsidRPr="00D4662D" w:rsidRDefault="00D4662D" w:rsidP="00D4662D">
      <w:pPr>
        <w:numPr>
          <w:ilvl w:val="0"/>
          <w:numId w:val="1"/>
        </w:numPr>
        <w:spacing w:after="104" w:line="300" w:lineRule="exact"/>
        <w:ind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Комбинация от форми -........................................................ </w:t>
      </w:r>
    </w:p>
    <w:p w14:paraId="30A5F770" w14:textId="77777777" w:rsidR="00D4662D" w:rsidRPr="00D4662D" w:rsidRDefault="00D4662D" w:rsidP="00D4662D">
      <w:pPr>
        <w:spacing w:after="123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80E8D" w14:textId="7A71ACB2" w:rsidR="00EE2C68" w:rsidRPr="00EE2C68" w:rsidRDefault="00D4662D" w:rsidP="00D4662D">
      <w:pPr>
        <w:tabs>
          <w:tab w:val="center" w:pos="7058"/>
        </w:tabs>
        <w:spacing w:line="300" w:lineRule="exact"/>
        <w:jc w:val="both"/>
      </w:pPr>
      <w:r w:rsidRPr="00D4662D">
        <w:rPr>
          <w:rFonts w:ascii="Times New Roman" w:hAnsi="Times New Roman" w:cs="Times New Roman"/>
          <w:sz w:val="24"/>
          <w:szCs w:val="24"/>
        </w:rPr>
        <w:t xml:space="preserve">Дата:............................................... </w:t>
      </w:r>
      <w:r w:rsidRPr="00D4662D">
        <w:rPr>
          <w:rFonts w:ascii="Times New Roman" w:hAnsi="Times New Roman" w:cs="Times New Roman"/>
          <w:sz w:val="24"/>
          <w:szCs w:val="24"/>
        </w:rPr>
        <w:tab/>
        <w:t>Подпис:....................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sectPr w:rsidR="00EE2C68" w:rsidRPr="00EE2C68" w:rsidSect="00B07809">
      <w:footerReference w:type="even" r:id="rId10"/>
      <w:headerReference w:type="first" r:id="rId11"/>
      <w:footerReference w:type="first" r:id="rId12"/>
      <w:pgSz w:w="11906" w:h="16838" w:code="9"/>
      <w:pgMar w:top="610" w:right="1418" w:bottom="1418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0778E" w14:textId="77777777" w:rsidR="00C514E9" w:rsidRDefault="00C514E9" w:rsidP="00931751">
      <w:pPr>
        <w:spacing w:after="0" w:line="240" w:lineRule="auto"/>
      </w:pPr>
      <w:r>
        <w:separator/>
      </w:r>
    </w:p>
  </w:endnote>
  <w:endnote w:type="continuationSeparator" w:id="0">
    <w:p w14:paraId="389CB155" w14:textId="77777777" w:rsidR="00C514E9" w:rsidRDefault="00C514E9" w:rsidP="00931751">
      <w:pPr>
        <w:spacing w:after="0" w:line="240" w:lineRule="auto"/>
      </w:pPr>
      <w:r>
        <w:continuationSeparator/>
      </w:r>
    </w:p>
  </w:endnote>
  <w:endnote w:type="continuationNotice" w:id="1">
    <w:p w14:paraId="6CD6E4C5" w14:textId="77777777" w:rsidR="00C514E9" w:rsidRDefault="00C51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B3C5" w14:textId="1B0DE98A" w:rsidR="004A2454" w:rsidRDefault="004A2454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FC5190A" wp14:editId="65B09C5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906189767" name="Text Box 1906189767" descr="MY Synergy - Internal Use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194E87" w14:textId="55E66CD4" w:rsidR="004A2454" w:rsidRPr="004A2454" w:rsidRDefault="004A2454" w:rsidP="004A24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A24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MY Synergy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5190A" id="_x0000_t202" coordsize="21600,21600" o:spt="202" path="m,l,21600r21600,l21600,xe">
              <v:stroke joinstyle="miter"/>
              <v:path gradientshapeok="t" o:connecttype="rect"/>
            </v:shapetype>
            <v:shape id="Text Box 1906189767" o:spid="_x0000_s1026" type="#_x0000_t202" alt="MY Synergy - Internal Use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" filled="f" stroked="f">
              <v:textbox style="mso-fit-shape-to-text:t" inset="0,0,0,15pt">
                <w:txbxContent>
                  <w:p w14:paraId="30194E87" w14:textId="55E66CD4" w:rsidR="004A2454" w:rsidRPr="004A2454" w:rsidRDefault="004A2454" w:rsidP="004A24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4A2454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MY Synergy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12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A2CD1" w14:textId="77777777" w:rsidR="00B07809" w:rsidRPr="00A133A3" w:rsidRDefault="00B07809" w:rsidP="00B07809">
        <w:pPr>
          <w:pStyle w:val="Footer"/>
          <w:pBdr>
            <w:top w:val="single" w:sz="4" w:space="1" w:color="auto"/>
          </w:pBdr>
          <w:tabs>
            <w:tab w:val="clear" w:pos="4536"/>
            <w:tab w:val="center" w:pos="4820"/>
            <w:tab w:val="right" w:pos="9356"/>
          </w:tabs>
          <w:ind w:left="1134" w:hanging="1141"/>
          <w:jc w:val="center"/>
          <w:rPr>
            <w:rFonts w:ascii="Times New Roman" w:hAnsi="Times New Roman" w:cs="Times New Roman"/>
            <w:sz w:val="6"/>
            <w:szCs w:val="6"/>
          </w:rPr>
        </w:pPr>
      </w:p>
      <w:p w14:paraId="69D5EED1" w14:textId="37A58D5D" w:rsidR="00B07809" w:rsidRPr="00E25AEB" w:rsidRDefault="00B07809" w:rsidP="00B07809">
        <w:pPr>
          <w:pStyle w:val="Footer"/>
          <w:tabs>
            <w:tab w:val="clear" w:pos="4536"/>
            <w:tab w:val="center" w:pos="4820"/>
            <w:tab w:val="right" w:pos="9356"/>
          </w:tabs>
          <w:spacing w:line="220" w:lineRule="exact"/>
          <w:jc w:val="center"/>
          <w:rPr>
            <w:rFonts w:ascii="Times New Roman" w:hAnsi="Times New Roman" w:cs="Times New Roman"/>
            <w:b/>
            <w:bCs/>
            <w:sz w:val="18"/>
            <w:szCs w:val="18"/>
          </w:rPr>
        </w:pPr>
        <w:r w:rsidRPr="00275B88">
          <w:rPr>
            <w:rFonts w:ascii="Times New Roman" w:hAnsi="Times New Roman" w:cs="Times New Roman"/>
            <w:sz w:val="18"/>
            <w:szCs w:val="18"/>
          </w:rPr>
          <w:t>гр. София</w:t>
        </w:r>
        <w:r w:rsidR="00E25AEB">
          <w:rPr>
            <w:rFonts w:ascii="Times New Roman" w:hAnsi="Times New Roman" w:cs="Times New Roman"/>
            <w:sz w:val="18"/>
            <w:szCs w:val="18"/>
          </w:rPr>
          <w:t xml:space="preserve">, </w:t>
        </w:r>
        <w:r w:rsidR="00E25AEB" w:rsidRPr="00275B88">
          <w:rPr>
            <w:rFonts w:ascii="Times New Roman" w:hAnsi="Times New Roman" w:cs="Times New Roman"/>
            <w:sz w:val="18"/>
            <w:szCs w:val="18"/>
          </w:rPr>
          <w:t>1074</w:t>
        </w:r>
      </w:p>
      <w:p w14:paraId="4F37BE2A" w14:textId="77777777" w:rsidR="00B07809" w:rsidRDefault="00B07809" w:rsidP="00B07809">
        <w:pPr>
          <w:pStyle w:val="Footer"/>
          <w:tabs>
            <w:tab w:val="clear" w:pos="4536"/>
            <w:tab w:val="center" w:pos="4820"/>
            <w:tab w:val="right" w:pos="9356"/>
          </w:tabs>
          <w:spacing w:line="220" w:lineRule="exact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75B88">
          <w:rPr>
            <w:rFonts w:ascii="Times New Roman" w:hAnsi="Times New Roman" w:cs="Times New Roman"/>
            <w:sz w:val="18"/>
            <w:szCs w:val="18"/>
          </w:rPr>
          <w:t>бул. „Акад. Иван Евстр</w:t>
        </w:r>
        <w:r>
          <w:rPr>
            <w:rFonts w:ascii="Times New Roman" w:hAnsi="Times New Roman" w:cs="Times New Roman"/>
            <w:sz w:val="18"/>
            <w:szCs w:val="18"/>
          </w:rPr>
          <w:t>атиев</w:t>
        </w:r>
        <w:r w:rsidRPr="00275B88">
          <w:rPr>
            <w:rFonts w:ascii="Times New Roman" w:hAnsi="Times New Roman" w:cs="Times New Roman"/>
            <w:sz w:val="18"/>
            <w:szCs w:val="18"/>
          </w:rPr>
          <w:t xml:space="preserve"> Гешов” №</w:t>
        </w:r>
        <w:r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275B88">
          <w:rPr>
            <w:rFonts w:ascii="Times New Roman" w:hAnsi="Times New Roman" w:cs="Times New Roman"/>
            <w:sz w:val="18"/>
            <w:szCs w:val="18"/>
          </w:rPr>
          <w:t>15</w:t>
        </w:r>
      </w:p>
      <w:p w14:paraId="288733DD" w14:textId="77777777" w:rsidR="00B07809" w:rsidRDefault="00B07809" w:rsidP="00B07809">
        <w:pPr>
          <w:pStyle w:val="Footer"/>
          <w:tabs>
            <w:tab w:val="clear" w:pos="4536"/>
            <w:tab w:val="center" w:pos="4820"/>
            <w:tab w:val="right" w:pos="9356"/>
          </w:tabs>
          <w:spacing w:line="220" w:lineRule="exact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телефон +359 2/</w:t>
        </w:r>
        <w:r w:rsidRPr="00275B88">
          <w:rPr>
            <w:rFonts w:ascii="Times New Roman" w:hAnsi="Times New Roman" w:cs="Times New Roman"/>
            <w:sz w:val="18"/>
            <w:szCs w:val="18"/>
          </w:rPr>
          <w:t>805</w:t>
        </w:r>
        <w:r w:rsidRPr="00B07809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275B88">
          <w:rPr>
            <w:rFonts w:ascii="Times New Roman" w:hAnsi="Times New Roman" w:cs="Times New Roman"/>
            <w:sz w:val="18"/>
            <w:szCs w:val="18"/>
          </w:rPr>
          <w:t>39</w:t>
        </w:r>
        <w:r w:rsidRPr="00B07809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275B88">
          <w:rPr>
            <w:rFonts w:ascii="Times New Roman" w:hAnsi="Times New Roman" w:cs="Times New Roman"/>
            <w:sz w:val="18"/>
            <w:szCs w:val="18"/>
          </w:rPr>
          <w:t>41</w:t>
        </w:r>
      </w:p>
      <w:p w14:paraId="65DD809F" w14:textId="77777777" w:rsidR="00B07809" w:rsidRPr="00B5789D" w:rsidRDefault="00D4662D" w:rsidP="00B07809">
        <w:pPr>
          <w:pStyle w:val="Footer"/>
          <w:tabs>
            <w:tab w:val="clear" w:pos="4536"/>
            <w:tab w:val="center" w:pos="4820"/>
            <w:tab w:val="right" w:pos="9356"/>
          </w:tabs>
          <w:spacing w:line="220" w:lineRule="exact"/>
          <w:jc w:val="center"/>
          <w:rPr>
            <w:rFonts w:ascii="Times New Roman" w:hAnsi="Times New Roman" w:cs="Times New Roman"/>
            <w:sz w:val="18"/>
            <w:szCs w:val="18"/>
          </w:rPr>
        </w:pPr>
        <w:hyperlink r:id="rId1" w:history="1">
          <w:r w:rsidR="00B07809" w:rsidRPr="00B5789D">
            <w:rPr>
              <w:rStyle w:val="Hyperlink"/>
              <w:rFonts w:ascii="Times New Roman" w:hAnsi="Times New Roman" w:cs="Times New Roman"/>
              <w:color w:val="auto"/>
              <w:sz w:val="18"/>
              <w:szCs w:val="18"/>
              <w:u w:val="none"/>
            </w:rPr>
            <w:t>www.nelk.bg</w:t>
          </w:r>
        </w:hyperlink>
      </w:p>
      <w:p w14:paraId="33FD82C6" w14:textId="1C24A7DC" w:rsidR="0014304D" w:rsidRDefault="00D4662D" w:rsidP="00B07809">
        <w:pPr>
          <w:pStyle w:val="Footer"/>
          <w:tabs>
            <w:tab w:val="clear" w:pos="4536"/>
            <w:tab w:val="center" w:pos="4820"/>
            <w:tab w:val="right" w:pos="9356"/>
          </w:tabs>
          <w:spacing w:line="220" w:lineRule="exact"/>
          <w:jc w:val="center"/>
        </w:pPr>
        <w:hyperlink r:id="rId2" w:history="1">
          <w:r w:rsidR="00B07809" w:rsidRPr="00B5789D">
            <w:rPr>
              <w:rStyle w:val="Hyperlink"/>
              <w:rFonts w:ascii="Times New Roman" w:hAnsi="Times New Roman" w:cs="Times New Roman"/>
              <w:color w:val="auto"/>
              <w:sz w:val="18"/>
              <w:szCs w:val="18"/>
              <w:u w:val="none"/>
            </w:rPr>
            <w:t>info@nelk.bg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FA42" w14:textId="77777777" w:rsidR="00C514E9" w:rsidRDefault="00C514E9" w:rsidP="00931751">
      <w:pPr>
        <w:spacing w:after="0" w:line="240" w:lineRule="auto"/>
      </w:pPr>
      <w:r>
        <w:separator/>
      </w:r>
    </w:p>
  </w:footnote>
  <w:footnote w:type="continuationSeparator" w:id="0">
    <w:p w14:paraId="2B2768A2" w14:textId="77777777" w:rsidR="00C514E9" w:rsidRDefault="00C514E9" w:rsidP="00931751">
      <w:pPr>
        <w:spacing w:after="0" w:line="240" w:lineRule="auto"/>
      </w:pPr>
      <w:r>
        <w:continuationSeparator/>
      </w:r>
    </w:p>
  </w:footnote>
  <w:footnote w:type="continuationNotice" w:id="1">
    <w:p w14:paraId="0BB244C3" w14:textId="77777777" w:rsidR="00C514E9" w:rsidRDefault="00C51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7" w:type="dxa"/>
      <w:tblInd w:w="-56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0"/>
      <w:gridCol w:w="5278"/>
      <w:gridCol w:w="3419"/>
    </w:tblGrid>
    <w:tr w:rsidR="00B07809" w:rsidRPr="00F9147C" w14:paraId="7ED6B470" w14:textId="77777777" w:rsidTr="00EE2C68">
      <w:trPr>
        <w:trHeight w:val="848"/>
        <w:tblHeader/>
      </w:trPr>
      <w:tc>
        <w:tcPr>
          <w:tcW w:w="1270" w:type="dxa"/>
          <w:shd w:val="clear" w:color="auto" w:fill="auto"/>
        </w:tcPr>
        <w:p w14:paraId="497E2D6C" w14:textId="77777777" w:rsidR="00B07809" w:rsidRPr="00F9147C" w:rsidRDefault="00B07809" w:rsidP="00B07809">
          <w:pPr>
            <w:ind w:left="175" w:right="-49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0DD528B2" wp14:editId="4586FFD1">
                <wp:extent cx="533759" cy="677059"/>
                <wp:effectExtent l="0" t="0" r="0" b="0"/>
                <wp:docPr id="1211551181" name="Graphic 1211551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364391" name="Graphic 59636439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759" cy="677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auto"/>
        </w:tcPr>
        <w:p w14:paraId="08A16BAB" w14:textId="77777777" w:rsidR="00B07809" w:rsidRPr="00A133A3" w:rsidRDefault="00B07809" w:rsidP="00B07809">
          <w:pPr>
            <w:spacing w:line="360" w:lineRule="auto"/>
            <w:ind w:left="264"/>
            <w:rPr>
              <w:rFonts w:ascii="Times New Roman" w:eastAsia="Times New Roman" w:hAnsi="Times New Roman" w:cs="Times New Roman"/>
              <w:b/>
              <w:sz w:val="24"/>
              <w:szCs w:val="24"/>
              <w:lang w:eastAsia="bg-BG"/>
            </w:rPr>
          </w:pPr>
          <w:r w:rsidRPr="00A133A3">
            <w:rPr>
              <w:noProof/>
              <w:sz w:val="24"/>
              <w:szCs w:val="24"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0290" behindDoc="0" locked="0" layoutInCell="1" allowOverlap="1" wp14:anchorId="6710D5E2" wp14:editId="0BEA1A98">
                    <wp:simplePos x="0" y="0"/>
                    <wp:positionH relativeFrom="column">
                      <wp:posOffset>61094</wp:posOffset>
                    </wp:positionH>
                    <wp:positionV relativeFrom="paragraph">
                      <wp:posOffset>32552</wp:posOffset>
                    </wp:positionV>
                    <wp:extent cx="0" cy="603551"/>
                    <wp:effectExtent l="0" t="0" r="12700" b="6350"/>
                    <wp:wrapNone/>
                    <wp:docPr id="1011809206" name="Straight Connector 101180920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0" cy="60355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6D1676B5" id="Straight Connector 1011809206" o:spid="_x0000_s1026" style="position:absolute;flip:x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2.55pt" to="4.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" strokecolor="windowText" strokeweight=".5pt">
                    <v:stroke joinstyle="miter"/>
                  </v:line>
                </w:pict>
              </mc:Fallback>
            </mc:AlternateContent>
          </w:r>
          <w:r w:rsidRPr="00A133A3">
            <w:rPr>
              <w:rFonts w:ascii="Times New Roman" w:eastAsia="Times New Roman" w:hAnsi="Times New Roman" w:cs="Times New Roman"/>
              <w:b/>
              <w:sz w:val="24"/>
              <w:szCs w:val="24"/>
              <w:lang w:eastAsia="bg-BG"/>
            </w:rPr>
            <w:t>РЕПУБЛИКА БЪЛГАРИЯ</w:t>
          </w:r>
          <w:r w:rsidRPr="00A133A3">
            <w:rPr>
              <w:rFonts w:ascii="Times New Roman" w:eastAsia="Times New Roman" w:hAnsi="Times New Roman" w:cs="Times New Roman"/>
              <w:sz w:val="24"/>
              <w:szCs w:val="24"/>
              <w:lang w:eastAsia="bg-BG"/>
            </w:rPr>
            <w:t xml:space="preserve"> </w:t>
          </w:r>
          <w:r w:rsidRPr="00B07809">
            <w:rPr>
              <w:rFonts w:ascii="Times New Roman" w:eastAsia="Times New Roman" w:hAnsi="Times New Roman" w:cs="Times New Roman"/>
              <w:sz w:val="24"/>
              <w:szCs w:val="24"/>
              <w:lang w:eastAsia="bg-BG"/>
            </w:rPr>
            <w:t xml:space="preserve">                                                            </w:t>
          </w:r>
        </w:p>
        <w:p w14:paraId="33AC3406" w14:textId="77777777" w:rsidR="00B07809" w:rsidRPr="00A133A3" w:rsidRDefault="00B07809" w:rsidP="00B07809">
          <w:pPr>
            <w:spacing w:line="360" w:lineRule="auto"/>
            <w:ind w:left="264"/>
            <w:rPr>
              <w:rFonts w:ascii="Times New Roman" w:eastAsia="Times New Roman" w:hAnsi="Times New Roman" w:cs="Times New Roman"/>
              <w:sz w:val="24"/>
              <w:szCs w:val="24"/>
              <w:lang w:eastAsia="bg-BG"/>
            </w:rPr>
          </w:pPr>
          <w:r w:rsidRPr="00A133A3">
            <w:rPr>
              <w:rFonts w:ascii="Times New Roman" w:eastAsia="Times New Roman" w:hAnsi="Times New Roman" w:cs="Times New Roman"/>
              <w:sz w:val="24"/>
              <w:szCs w:val="24"/>
              <w:lang w:eastAsia="bg-BG"/>
            </w:rPr>
            <w:t>Министерство на здравеопазването</w:t>
          </w:r>
        </w:p>
        <w:p w14:paraId="705486CB" w14:textId="77777777" w:rsidR="00B07809" w:rsidRPr="00F9147C" w:rsidRDefault="00B07809" w:rsidP="00B07809">
          <w:pPr>
            <w:spacing w:line="360" w:lineRule="auto"/>
            <w:ind w:left="264"/>
            <w:rPr>
              <w:rFonts w:ascii="Times New Roman" w:eastAsia="Times New Roman" w:hAnsi="Times New Roman" w:cs="Times New Roman"/>
              <w:b/>
              <w:lang w:eastAsia="bg-BG"/>
            </w:rPr>
          </w:pPr>
          <w:r w:rsidRPr="00A133A3">
            <w:rPr>
              <w:rFonts w:ascii="Times New Roman" w:eastAsia="Times New Roman" w:hAnsi="Times New Roman" w:cs="Times New Roman"/>
              <w:sz w:val="24"/>
              <w:szCs w:val="24"/>
              <w:lang w:eastAsia="bg-BG"/>
            </w:rPr>
            <w:t>Национална експертна лекарска комисия</w:t>
          </w:r>
        </w:p>
      </w:tc>
      <w:tc>
        <w:tcPr>
          <w:tcW w:w="3419" w:type="dxa"/>
          <w:shd w:val="clear" w:color="auto" w:fill="auto"/>
          <w:vAlign w:val="center"/>
        </w:tcPr>
        <w:p w14:paraId="75C417EC" w14:textId="77777777" w:rsidR="00B07809" w:rsidRPr="00F9147C" w:rsidRDefault="00B07809" w:rsidP="00B07809">
          <w:pPr>
            <w:spacing w:line="360" w:lineRule="auto"/>
            <w:jc w:val="right"/>
            <w:rPr>
              <w:noProof/>
              <w:lang w:eastAsia="bg-BG"/>
            </w:rPr>
          </w:pPr>
          <w:r>
            <w:rPr>
              <w:rFonts w:ascii="Times New Roman" w:hAnsi="Times New Roman" w:cs="Times New Roman"/>
              <w:noProof/>
              <w:sz w:val="10"/>
              <w:szCs w:val="10"/>
              <w:lang w:eastAsia="bg-BG"/>
            </w:rPr>
            <w:drawing>
              <wp:inline distT="0" distB="0" distL="0" distR="0" wp14:anchorId="2F0AE461" wp14:editId="4FE828B1">
                <wp:extent cx="1566270" cy="684803"/>
                <wp:effectExtent l="0" t="0" r="0" b="0"/>
                <wp:docPr id="944412845" name="Graphic 9444128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1931707" name="Graphic 1681931707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161" cy="7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B38FFD" w14:textId="77777777" w:rsidR="00B07809" w:rsidRDefault="00B07809" w:rsidP="00B0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4A6F"/>
    <w:multiLevelType w:val="hybridMultilevel"/>
    <w:tmpl w:val="837224C2"/>
    <w:lvl w:ilvl="0" w:tplc="6B9A70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8FC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6DB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E8F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0C8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A9D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096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21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2BD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51"/>
    <w:rsid w:val="000315D0"/>
    <w:rsid w:val="00046F05"/>
    <w:rsid w:val="0014304D"/>
    <w:rsid w:val="0025784E"/>
    <w:rsid w:val="00287DB2"/>
    <w:rsid w:val="0029636E"/>
    <w:rsid w:val="002B533A"/>
    <w:rsid w:val="002E4B0C"/>
    <w:rsid w:val="002F43C3"/>
    <w:rsid w:val="0032006D"/>
    <w:rsid w:val="003761F2"/>
    <w:rsid w:val="00401FB9"/>
    <w:rsid w:val="00476CA8"/>
    <w:rsid w:val="00494D03"/>
    <w:rsid w:val="004A2454"/>
    <w:rsid w:val="004C1FC4"/>
    <w:rsid w:val="00585A63"/>
    <w:rsid w:val="005A6801"/>
    <w:rsid w:val="005C0F48"/>
    <w:rsid w:val="00600778"/>
    <w:rsid w:val="00637400"/>
    <w:rsid w:val="00685AAE"/>
    <w:rsid w:val="006E56C1"/>
    <w:rsid w:val="006F2342"/>
    <w:rsid w:val="007058A5"/>
    <w:rsid w:val="00736798"/>
    <w:rsid w:val="0074317E"/>
    <w:rsid w:val="007502A0"/>
    <w:rsid w:val="00763135"/>
    <w:rsid w:val="007803ED"/>
    <w:rsid w:val="007807E6"/>
    <w:rsid w:val="007A00FC"/>
    <w:rsid w:val="007E7920"/>
    <w:rsid w:val="00815006"/>
    <w:rsid w:val="0086019B"/>
    <w:rsid w:val="008B41E1"/>
    <w:rsid w:val="008D3ACE"/>
    <w:rsid w:val="008E24D4"/>
    <w:rsid w:val="00931751"/>
    <w:rsid w:val="009746C9"/>
    <w:rsid w:val="00A133A3"/>
    <w:rsid w:val="00A20782"/>
    <w:rsid w:val="00A44E7D"/>
    <w:rsid w:val="00A570FC"/>
    <w:rsid w:val="00A71F58"/>
    <w:rsid w:val="00A73BF9"/>
    <w:rsid w:val="00A86181"/>
    <w:rsid w:val="00AA706F"/>
    <w:rsid w:val="00B07260"/>
    <w:rsid w:val="00B07809"/>
    <w:rsid w:val="00B5789D"/>
    <w:rsid w:val="00BB3B46"/>
    <w:rsid w:val="00BB5F61"/>
    <w:rsid w:val="00C514E9"/>
    <w:rsid w:val="00C700A9"/>
    <w:rsid w:val="00D4662D"/>
    <w:rsid w:val="00D56EAB"/>
    <w:rsid w:val="00D72002"/>
    <w:rsid w:val="00D75D45"/>
    <w:rsid w:val="00E22F68"/>
    <w:rsid w:val="00E25AEB"/>
    <w:rsid w:val="00E65BD7"/>
    <w:rsid w:val="00E67503"/>
    <w:rsid w:val="00ED61C5"/>
    <w:rsid w:val="00EE0ECB"/>
    <w:rsid w:val="00EE2C68"/>
    <w:rsid w:val="00F15880"/>
    <w:rsid w:val="00F2686D"/>
    <w:rsid w:val="00F31277"/>
    <w:rsid w:val="00F72E90"/>
    <w:rsid w:val="00F9147C"/>
    <w:rsid w:val="00FA0042"/>
    <w:rsid w:val="00FA45A7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31EA4"/>
  <w15:chartTrackingRefBased/>
  <w15:docId w15:val="{389906F1-E806-4986-BEDC-4D0FE22F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51"/>
  </w:style>
  <w:style w:type="character" w:styleId="Hyperlink">
    <w:name w:val="Hyperlink"/>
    <w:basedOn w:val="DefaultParagraphFont"/>
    <w:uiPriority w:val="99"/>
    <w:unhideWhenUsed/>
    <w:rsid w:val="009317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51"/>
  </w:style>
  <w:style w:type="table" w:styleId="TableGrid">
    <w:name w:val="Table Grid"/>
    <w:basedOn w:val="TableNormal"/>
    <w:uiPriority w:val="39"/>
    <w:rsid w:val="00F9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elk.bg" TargetMode="External"/><Relationship Id="rId1" Type="http://schemas.openxmlformats.org/officeDocument/2006/relationships/hyperlink" Target="http://www.nelk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B5525465FB340AA220C1111A21161" ma:contentTypeVersion="17" ma:contentTypeDescription="Create a new document." ma:contentTypeScope="" ma:versionID="257adfdbdbebf17862a99b7747678405">
  <xsd:schema xmlns:xsd="http://www.w3.org/2001/XMLSchema" xmlns:xs="http://www.w3.org/2001/XMLSchema" xmlns:p="http://schemas.microsoft.com/office/2006/metadata/properties" xmlns:ns2="110336f8-301b-4a4b-b5b2-5ec566805705" xmlns:ns3="5773753d-4a04-487c-8841-124ed990a4b8" targetNamespace="http://schemas.microsoft.com/office/2006/metadata/properties" ma:root="true" ma:fieldsID="8d8495f7c603aafe724a13703d369d94" ns2:_="" ns3:_="">
    <xsd:import namespace="110336f8-301b-4a4b-b5b2-5ec566805705"/>
    <xsd:import namespace="5773753d-4a04-487c-8841-124ed990a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336f8-301b-4a4b-b5b2-5ec566805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dfc524f-f508-4a3a-b1a2-17789b876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3753d-4a04-487c-8841-124ed990a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7eef5db-6877-4625-a009-1d2e87f766a5}" ma:internalName="TaxCatchAll" ma:showField="CatchAllData" ma:web="5773753d-4a04-487c-8841-124ed990a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5593-4C70-48C2-999A-71E81D358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7FF68-7CC9-4C48-99C2-94284ED2C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336f8-301b-4a4b-b5b2-5ec566805705"/>
    <ds:schemaRef ds:uri="5773753d-4a04-487c-8841-124ed990a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54F63-0B98-428C-A7A7-BB8AAE6F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 Първанова</dc:creator>
  <cp:keywords/>
  <dc:description/>
  <cp:lastModifiedBy>Рени Петкова</cp:lastModifiedBy>
  <cp:revision>2</cp:revision>
  <cp:lastPrinted>2023-07-21T10:02:00Z</cp:lastPrinted>
  <dcterms:created xsi:type="dcterms:W3CDTF">2023-10-12T12:04:00Z</dcterms:created>
  <dcterms:modified xsi:type="dcterms:W3CDTF">2023-10-12T12:04:00Z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51ec9854,719e25c7,4b65a7b7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MY Synergy - Internal Use</vt:lpwstr>
  </property>
  <property fmtid="{D5CDD505-2E9C-101B-9397-08002B2CF9AE}" pid="5" name="MSIP_Label_77081bd4-3260-44af-a86f-dba398e3d169_Enabled">
    <vt:lpwstr>true</vt:lpwstr>
  </property>
  <property fmtid="{D5CDD505-2E9C-101B-9397-08002B2CF9AE}" pid="6" name="MSIP_Label_77081bd4-3260-44af-a86f-dba398e3d169_SetDate">
    <vt:lpwstr>2023-07-18T13:23:48Z</vt:lpwstr>
  </property>
  <property fmtid="{D5CDD505-2E9C-101B-9397-08002B2CF9AE}" pid="7" name="MSIP_Label_77081bd4-3260-44af-a86f-dba398e3d169_Method">
    <vt:lpwstr>Standard</vt:lpwstr>
  </property>
  <property fmtid="{D5CDD505-2E9C-101B-9397-08002B2CF9AE}" pid="8" name="MSIP_Label_77081bd4-3260-44af-a86f-dba398e3d169_Name">
    <vt:lpwstr>Internal Use - Unencrypted</vt:lpwstr>
  </property>
  <property fmtid="{D5CDD505-2E9C-101B-9397-08002B2CF9AE}" pid="9" name="MSIP_Label_77081bd4-3260-44af-a86f-dba398e3d169_SiteId">
    <vt:lpwstr>774dd849-88a2-4cd4-8783-225a7b7f5e37</vt:lpwstr>
  </property>
  <property fmtid="{D5CDD505-2E9C-101B-9397-08002B2CF9AE}" pid="10" name="MSIP_Label_77081bd4-3260-44af-a86f-dba398e3d169_ActionId">
    <vt:lpwstr>c0541dae-fd84-49b9-b6aa-f1e40d12a9da</vt:lpwstr>
  </property>
  <property fmtid="{D5CDD505-2E9C-101B-9397-08002B2CF9AE}" pid="11" name="MSIP_Label_77081bd4-3260-44af-a86f-dba398e3d169_ContentBits">
    <vt:lpwstr>2</vt:lpwstr>
  </property>
</Properties>
</file>